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C1DF63" w14:textId="6C92C191" w:rsidR="0089389F" w:rsidRDefault="0089389F">
      <w:pPr>
        <w:rPr>
          <w:b/>
          <w:bCs/>
          <w:color w:val="FF0000"/>
          <w:sz w:val="30"/>
          <w:szCs w:val="30"/>
        </w:rPr>
      </w:pPr>
      <w:r>
        <w:t xml:space="preserve">                                  </w:t>
      </w:r>
      <w:r w:rsidRPr="008F5CF1">
        <w:rPr>
          <w:b/>
          <w:bCs/>
          <w:color w:val="FF0000"/>
          <w:sz w:val="30"/>
          <w:szCs w:val="30"/>
        </w:rPr>
        <w:t>5.AWS-VPC-TransitGateway &amp; Egress Gateway</w:t>
      </w:r>
    </w:p>
    <w:p w14:paraId="5518DBA0" w14:textId="3673407C" w:rsidR="0046419A" w:rsidRDefault="0046419A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</w:t>
      </w:r>
      <w:r w:rsidRPr="008F5CF1">
        <w:rPr>
          <w:b/>
          <w:bCs/>
          <w:color w:val="FF0000"/>
          <w:sz w:val="30"/>
          <w:szCs w:val="30"/>
        </w:rPr>
        <w:t>Transit</w:t>
      </w:r>
      <w:r w:rsidR="00A7463D">
        <w:rPr>
          <w:b/>
          <w:bCs/>
          <w:color w:val="FF0000"/>
          <w:sz w:val="30"/>
          <w:szCs w:val="30"/>
        </w:rPr>
        <w:t xml:space="preserve"> </w:t>
      </w:r>
      <w:r w:rsidRPr="008F5CF1">
        <w:rPr>
          <w:b/>
          <w:bCs/>
          <w:color w:val="FF0000"/>
          <w:sz w:val="30"/>
          <w:szCs w:val="30"/>
        </w:rPr>
        <w:t>Gateway</w:t>
      </w:r>
      <w:r w:rsidR="00A7463D">
        <w:rPr>
          <w:b/>
          <w:bCs/>
          <w:color w:val="FF0000"/>
          <w:sz w:val="30"/>
          <w:szCs w:val="30"/>
        </w:rPr>
        <w:t xml:space="preserve"> Creating</w:t>
      </w:r>
    </w:p>
    <w:p w14:paraId="51C044CB" w14:textId="5FFB3F0B" w:rsidR="003974B3" w:rsidRDefault="00526B59">
      <w:pPr>
        <w:rPr>
          <w:noProof/>
        </w:rPr>
      </w:pPr>
      <w:r>
        <w:rPr>
          <w:noProof/>
        </w:rPr>
        <w:t xml:space="preserve">              </w:t>
      </w:r>
      <w:r w:rsidR="00B361AD">
        <w:rPr>
          <w:noProof/>
        </w:rPr>
        <w:drawing>
          <wp:inline distT="0" distB="0" distL="0" distR="0" wp14:anchorId="7C32D914" wp14:editId="01A3CDF9">
            <wp:extent cx="5731510" cy="8356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1AD">
        <w:rPr>
          <w:noProof/>
        </w:rPr>
        <w:t xml:space="preserve"> </w:t>
      </w:r>
      <w:r w:rsidR="004A0EB9">
        <w:rPr>
          <w:noProof/>
        </w:rPr>
        <w:t xml:space="preserve">                   </w:t>
      </w:r>
      <w:r w:rsidR="004A0EB9">
        <w:rPr>
          <w:noProof/>
        </w:rPr>
        <w:drawing>
          <wp:inline distT="0" distB="0" distL="0" distR="0" wp14:anchorId="644FF836" wp14:editId="14911B3D">
            <wp:extent cx="4880681" cy="2072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827" cy="207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7ED0" w14:textId="44001E7D" w:rsidR="00FA20C1" w:rsidRDefault="00DD28F9">
      <w:pPr>
        <w:rPr>
          <w:noProof/>
        </w:rPr>
      </w:pPr>
      <w:r>
        <w:rPr>
          <w:noProof/>
        </w:rPr>
        <w:drawing>
          <wp:inline distT="0" distB="0" distL="0" distR="0" wp14:anchorId="1F5BDA1B" wp14:editId="76E82C80">
            <wp:extent cx="5731510" cy="26873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8224" w14:textId="7AF35382" w:rsidR="00DD28F9" w:rsidRDefault="00966C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39235C" wp14:editId="67928488">
            <wp:extent cx="5731510" cy="27971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96F7" w14:textId="5F84C502" w:rsidR="00966C1E" w:rsidRDefault="00966C1E">
      <w:pPr>
        <w:rPr>
          <w:noProof/>
        </w:rPr>
      </w:pPr>
      <w:r>
        <w:rPr>
          <w:noProof/>
        </w:rPr>
        <w:drawing>
          <wp:inline distT="0" distB="0" distL="0" distR="0" wp14:anchorId="4AF21574" wp14:editId="58B2D43B">
            <wp:extent cx="5731510" cy="772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6B4F2" w14:textId="7A5F007F" w:rsidR="00966C1E" w:rsidRDefault="00D17835">
      <w:pPr>
        <w:rPr>
          <w:noProof/>
        </w:rPr>
      </w:pPr>
      <w:r>
        <w:rPr>
          <w:noProof/>
        </w:rPr>
        <w:drawing>
          <wp:inline distT="0" distB="0" distL="0" distR="0" wp14:anchorId="4CA13034" wp14:editId="3C112FAE">
            <wp:extent cx="5731510" cy="1441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039F" w14:textId="28E267A6" w:rsidR="00D17835" w:rsidRDefault="00D17835">
      <w:pPr>
        <w:rPr>
          <w:noProof/>
        </w:rPr>
      </w:pPr>
      <w:r>
        <w:rPr>
          <w:noProof/>
        </w:rPr>
        <w:t xml:space="preserve">--- transit gate way created successfully. </w:t>
      </w:r>
    </w:p>
    <w:p w14:paraId="10AF0348" w14:textId="35F4DCFA" w:rsidR="00905BB0" w:rsidRPr="00A92245" w:rsidRDefault="00905BB0">
      <w:pPr>
        <w:rPr>
          <w:b/>
          <w:bCs/>
          <w:noProof/>
          <w:color w:val="FF0000"/>
          <w:sz w:val="30"/>
          <w:szCs w:val="30"/>
        </w:rPr>
      </w:pPr>
      <w:r>
        <w:rPr>
          <w:noProof/>
        </w:rPr>
        <w:t xml:space="preserve">                                                       </w:t>
      </w:r>
      <w:r w:rsidRPr="00A92245">
        <w:rPr>
          <w:b/>
          <w:bCs/>
          <w:noProof/>
          <w:color w:val="FF0000"/>
          <w:sz w:val="30"/>
          <w:szCs w:val="30"/>
        </w:rPr>
        <w:t>Transit Gateway Attachment</w:t>
      </w:r>
    </w:p>
    <w:p w14:paraId="188668A0" w14:textId="61571C64" w:rsidR="00A141A6" w:rsidRDefault="00A141A6">
      <w:pPr>
        <w:rPr>
          <w:noProof/>
        </w:rPr>
      </w:pPr>
      <w:r>
        <w:rPr>
          <w:noProof/>
        </w:rPr>
        <w:t>--- we need to attach this transit gate way</w:t>
      </w:r>
    </w:p>
    <w:p w14:paraId="65E90B4E" w14:textId="3B224932" w:rsidR="00A141A6" w:rsidRDefault="00905B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A1ECF4" wp14:editId="12478C23">
            <wp:extent cx="5731510" cy="26758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6437" w14:textId="112AE894" w:rsidR="003E3E8D" w:rsidRDefault="003C1C0D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E6A5579" wp14:editId="69B73927">
            <wp:extent cx="5731510" cy="18624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C000" w14:textId="20638291" w:rsidR="003C1C0D" w:rsidRDefault="003C1C0D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B253F09" wp14:editId="4B88AD07">
            <wp:extent cx="5731510" cy="25273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AF59" w14:textId="3801BF68" w:rsidR="008B59C5" w:rsidRDefault="008B59C5" w:rsidP="008B59C5">
      <w:r>
        <w:t>--- same like above create another</w:t>
      </w:r>
      <w:r w:rsidR="00A26D45">
        <w:t xml:space="preserve"> 2 attachments.</w:t>
      </w:r>
    </w:p>
    <w:p w14:paraId="3618D039" w14:textId="3C6F7599" w:rsidR="00A26D45" w:rsidRDefault="00B77E9D" w:rsidP="008B59C5">
      <w:r>
        <w:t xml:space="preserve">--- </w:t>
      </w:r>
      <w:r w:rsidRPr="008A17D6">
        <w:rPr>
          <w:b/>
          <w:bCs/>
        </w:rPr>
        <w:t>QUES When we create transit gate way…?</w:t>
      </w:r>
    </w:p>
    <w:p w14:paraId="1AFF4042" w14:textId="01819753" w:rsidR="00B77E9D" w:rsidRDefault="004371E5" w:rsidP="008B59C5">
      <w:r>
        <w:t xml:space="preserve">If we have </w:t>
      </w:r>
      <w:r w:rsidR="005E70BB">
        <w:t>a greater</w:t>
      </w:r>
      <w:r>
        <w:t xml:space="preserve"> number of</w:t>
      </w:r>
      <w:r w:rsidR="009F6696">
        <w:t xml:space="preserve"> </w:t>
      </w:r>
      <w:r w:rsidR="005E70BB">
        <w:t>VPC</w:t>
      </w:r>
      <w:r>
        <w:t xml:space="preserve">’s and you want to create peering between the </w:t>
      </w:r>
      <w:r w:rsidR="007F5631">
        <w:t>VPC’s</w:t>
      </w:r>
      <w:r>
        <w:t>. in this case we use transit gate way</w:t>
      </w:r>
      <w:r w:rsidR="008A17D6">
        <w:t>.</w:t>
      </w:r>
    </w:p>
    <w:p w14:paraId="4ED4FF2C" w14:textId="35D8CAAC" w:rsidR="008A17D6" w:rsidRDefault="00D72A86" w:rsidP="008B59C5">
      <w:r>
        <w:rPr>
          <w:noProof/>
        </w:rPr>
        <w:lastRenderedPageBreak/>
        <w:drawing>
          <wp:inline distT="0" distB="0" distL="0" distR="0" wp14:anchorId="09C88BC6" wp14:editId="09239A08">
            <wp:extent cx="5731510" cy="27152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F0F0" w14:textId="21F0BA66" w:rsidR="00D72A86" w:rsidRPr="00A92245" w:rsidRDefault="008F5FE6" w:rsidP="008B59C5">
      <w:pPr>
        <w:rPr>
          <w:b/>
          <w:bCs/>
          <w:color w:val="FF0000"/>
          <w:sz w:val="30"/>
          <w:szCs w:val="30"/>
        </w:rPr>
      </w:pPr>
      <w:r w:rsidRPr="00A92245">
        <w:rPr>
          <w:b/>
          <w:bCs/>
          <w:color w:val="FF0000"/>
          <w:sz w:val="30"/>
          <w:szCs w:val="30"/>
        </w:rPr>
        <w:t xml:space="preserve">                                   </w:t>
      </w:r>
      <w:r w:rsidR="00B22986" w:rsidRPr="00A92245">
        <w:rPr>
          <w:b/>
          <w:bCs/>
          <w:color w:val="FF0000"/>
          <w:sz w:val="30"/>
          <w:szCs w:val="30"/>
        </w:rPr>
        <w:t xml:space="preserve">Routing table for peering connection </w:t>
      </w:r>
    </w:p>
    <w:p w14:paraId="2C8AEA7E" w14:textId="60AC9F20" w:rsidR="004371E5" w:rsidRDefault="00184632" w:rsidP="00184632">
      <w:r>
        <w:t>we need to add</w:t>
      </w:r>
      <w:r w:rsidR="00C175F2">
        <w:t xml:space="preserve"> transit gate way peering connection in the routing table.</w:t>
      </w:r>
    </w:p>
    <w:p w14:paraId="59617B6B" w14:textId="39B20E2D" w:rsidR="00867FE2" w:rsidRDefault="00867FE2" w:rsidP="00184632">
      <w:r>
        <w:t xml:space="preserve">                                                                 Green routing table</w:t>
      </w:r>
    </w:p>
    <w:p w14:paraId="4C672F8E" w14:textId="4D815845" w:rsidR="00C175F2" w:rsidRDefault="00867FE2" w:rsidP="00184632">
      <w:r>
        <w:rPr>
          <w:noProof/>
        </w:rPr>
        <w:drawing>
          <wp:inline distT="0" distB="0" distL="0" distR="0" wp14:anchorId="5AC63FCE" wp14:editId="7D29F3F7">
            <wp:extent cx="5731510" cy="28155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2D8C" w14:textId="7ED6A5B7" w:rsidR="00867FE2" w:rsidRDefault="00867FE2" w:rsidP="00184632">
      <w:r>
        <w:rPr>
          <w:noProof/>
        </w:rPr>
        <w:drawing>
          <wp:inline distT="0" distB="0" distL="0" distR="0" wp14:anchorId="0C4334FC" wp14:editId="58AF85CB">
            <wp:extent cx="5731510" cy="21482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067BA" w14:textId="49A5E10C" w:rsidR="00867FE2" w:rsidRDefault="00867FE2" w:rsidP="00184632">
      <w:r>
        <w:lastRenderedPageBreak/>
        <w:t xml:space="preserve">                                                               Orange routing table </w:t>
      </w:r>
    </w:p>
    <w:p w14:paraId="7BB76345" w14:textId="40B0A59E" w:rsidR="00867FE2" w:rsidRDefault="00886F8D" w:rsidP="00184632">
      <w:r>
        <w:rPr>
          <w:noProof/>
        </w:rPr>
        <w:drawing>
          <wp:inline distT="0" distB="0" distL="0" distR="0" wp14:anchorId="353FD59A" wp14:editId="2A66B168">
            <wp:extent cx="5731510" cy="27578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7923" w14:textId="7BE99D3B" w:rsidR="00886F8D" w:rsidRDefault="00886F8D" w:rsidP="00184632">
      <w:r>
        <w:rPr>
          <w:noProof/>
        </w:rPr>
        <w:drawing>
          <wp:inline distT="0" distB="0" distL="0" distR="0" wp14:anchorId="4BEF1BED" wp14:editId="6FDD6558">
            <wp:extent cx="5731510" cy="21196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1D266" w14:textId="61DBBC5F" w:rsidR="00C42274" w:rsidRDefault="00C42274" w:rsidP="00184632">
      <w:r>
        <w:t xml:space="preserve">                                                               Yellow routing table </w:t>
      </w:r>
    </w:p>
    <w:p w14:paraId="45D6698B" w14:textId="40880BE1" w:rsidR="00C42274" w:rsidRDefault="003579BF" w:rsidP="00184632">
      <w:r>
        <w:rPr>
          <w:noProof/>
        </w:rPr>
        <w:drawing>
          <wp:inline distT="0" distB="0" distL="0" distR="0" wp14:anchorId="76FABB9D" wp14:editId="7FCEEDDC">
            <wp:extent cx="5731510" cy="27946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936D" w14:textId="5158C13C" w:rsidR="003579BF" w:rsidRDefault="003579BF" w:rsidP="00184632">
      <w:r>
        <w:rPr>
          <w:noProof/>
        </w:rPr>
        <w:lastRenderedPageBreak/>
        <w:drawing>
          <wp:inline distT="0" distB="0" distL="0" distR="0" wp14:anchorId="0651DB8D" wp14:editId="2E68263D">
            <wp:extent cx="5731510" cy="21996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0DBC" w14:textId="09511778" w:rsidR="00A518E9" w:rsidRDefault="00A518E9" w:rsidP="00184632">
      <w:pPr>
        <w:rPr>
          <w:b/>
          <w:bCs/>
          <w:color w:val="FF0000"/>
          <w:sz w:val="30"/>
          <w:szCs w:val="30"/>
        </w:rPr>
      </w:pPr>
      <w:r w:rsidRPr="006E1A02">
        <w:rPr>
          <w:sz w:val="30"/>
          <w:szCs w:val="30"/>
        </w:rPr>
        <w:t xml:space="preserve">                                     </w:t>
      </w:r>
      <w:r w:rsidRPr="006E1A02">
        <w:rPr>
          <w:b/>
          <w:bCs/>
          <w:color w:val="FF0000"/>
          <w:sz w:val="30"/>
          <w:szCs w:val="30"/>
        </w:rPr>
        <w:t xml:space="preserve">Transit gate way routing table </w:t>
      </w:r>
    </w:p>
    <w:p w14:paraId="06FE1CF5" w14:textId="02CBC187" w:rsidR="006E1A02" w:rsidRDefault="00962050" w:rsidP="00184632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56027ECC" wp14:editId="2FFE3BA8">
            <wp:extent cx="5731510" cy="29241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02D3" w14:textId="7AE991E6" w:rsidR="005E6894" w:rsidRDefault="005E6894" w:rsidP="00184632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Egress gate way</w:t>
      </w:r>
    </w:p>
    <w:p w14:paraId="6D8F0CDA" w14:textId="2599A045" w:rsidR="003566C9" w:rsidRDefault="003566C9" w:rsidP="003566C9">
      <w:r>
        <w:t xml:space="preserve">                                          The Egress gate way is used for IPV4</w:t>
      </w:r>
    </w:p>
    <w:p w14:paraId="11A64059" w14:textId="7F74D2CB" w:rsidR="003566C9" w:rsidRPr="003566C9" w:rsidRDefault="003566C9" w:rsidP="003566C9">
      <w:r>
        <w:t>--- Ignore the Egress gate way if you don’t use</w:t>
      </w:r>
      <w:r w:rsidR="00DC4B76">
        <w:t xml:space="preserve"> IPV4</w:t>
      </w:r>
      <w:r w:rsidR="00B30770">
        <w:t>. The Egress gate way won’t allow the network from outside to inside.</w:t>
      </w:r>
    </w:p>
    <w:p w14:paraId="1E056DC7" w14:textId="3186A0AD" w:rsidR="005E6894" w:rsidRDefault="005E6894" w:rsidP="00184632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89C4F8" wp14:editId="7F5F36F1">
            <wp:extent cx="5731510" cy="29425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CA97" w14:textId="0152E86F" w:rsidR="005E6894" w:rsidRDefault="005E6894" w:rsidP="005E6894">
      <w:r>
        <w:t>--- ingress – the network from outside to inside</w:t>
      </w:r>
    </w:p>
    <w:p w14:paraId="64ABA4B1" w14:textId="5B05962D" w:rsidR="005E6894" w:rsidRDefault="005E6894" w:rsidP="005E6894">
      <w:r>
        <w:t>--- Egress – the network from inside to outside</w:t>
      </w:r>
    </w:p>
    <w:p w14:paraId="005F32AA" w14:textId="77777777" w:rsidR="005E6894" w:rsidRPr="005E6894" w:rsidRDefault="005E6894" w:rsidP="005E6894"/>
    <w:p w14:paraId="07615200" w14:textId="77777777" w:rsidR="000B1483" w:rsidRPr="006E1A02" w:rsidRDefault="000B1483" w:rsidP="00184632">
      <w:pPr>
        <w:rPr>
          <w:b/>
          <w:bCs/>
          <w:color w:val="FF0000"/>
          <w:sz w:val="30"/>
          <w:szCs w:val="30"/>
        </w:rPr>
      </w:pPr>
    </w:p>
    <w:p w14:paraId="5BE51465" w14:textId="77777777" w:rsidR="00A518E9" w:rsidRPr="00A518E9" w:rsidRDefault="00A518E9" w:rsidP="00184632">
      <w:pPr>
        <w:rPr>
          <w:b/>
          <w:bCs/>
        </w:rPr>
      </w:pPr>
    </w:p>
    <w:sectPr w:rsidR="00A518E9" w:rsidRPr="00A518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89F"/>
    <w:rsid w:val="000B1483"/>
    <w:rsid w:val="00184632"/>
    <w:rsid w:val="0021234D"/>
    <w:rsid w:val="003566C9"/>
    <w:rsid w:val="003579BF"/>
    <w:rsid w:val="003974B3"/>
    <w:rsid w:val="003C1C0D"/>
    <w:rsid w:val="003E3E8D"/>
    <w:rsid w:val="004371E5"/>
    <w:rsid w:val="0046419A"/>
    <w:rsid w:val="004A0EB9"/>
    <w:rsid w:val="00526B59"/>
    <w:rsid w:val="005E6894"/>
    <w:rsid w:val="005E70BB"/>
    <w:rsid w:val="006E1A02"/>
    <w:rsid w:val="007F5631"/>
    <w:rsid w:val="00867FE2"/>
    <w:rsid w:val="00886F8D"/>
    <w:rsid w:val="0089389F"/>
    <w:rsid w:val="008A17D6"/>
    <w:rsid w:val="008B59C5"/>
    <w:rsid w:val="008F5CF1"/>
    <w:rsid w:val="008F5FE6"/>
    <w:rsid w:val="00905BB0"/>
    <w:rsid w:val="00962050"/>
    <w:rsid w:val="00966C1E"/>
    <w:rsid w:val="009F6696"/>
    <w:rsid w:val="00A141A6"/>
    <w:rsid w:val="00A26D45"/>
    <w:rsid w:val="00A518E9"/>
    <w:rsid w:val="00A7463D"/>
    <w:rsid w:val="00A92245"/>
    <w:rsid w:val="00B22986"/>
    <w:rsid w:val="00B30770"/>
    <w:rsid w:val="00B361AD"/>
    <w:rsid w:val="00B77E9D"/>
    <w:rsid w:val="00C175F2"/>
    <w:rsid w:val="00C42274"/>
    <w:rsid w:val="00D17835"/>
    <w:rsid w:val="00D72A86"/>
    <w:rsid w:val="00DC4B76"/>
    <w:rsid w:val="00DD28F9"/>
    <w:rsid w:val="00FA2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524A6"/>
  <w15:chartTrackingRefBased/>
  <w15:docId w15:val="{328B11D6-9F46-4C3B-A423-3CA1AE11C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7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41</cp:revision>
  <dcterms:created xsi:type="dcterms:W3CDTF">2020-03-19T16:10:00Z</dcterms:created>
  <dcterms:modified xsi:type="dcterms:W3CDTF">2020-10-13T16:31:00Z</dcterms:modified>
</cp:coreProperties>
</file>